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="0" w:rightChars="0" w:firstLine="0" w:firstLineChars="0"/>
        <w:rPr>
          <w:rFonts w:hint="eastAsia" w:ascii="ＭＳ Ｐ明朝" w:hAnsi="ＭＳ Ｐ明朝" w:eastAsia="ＭＳ Ｐ明朝"/>
          <w:sz w:val="24"/>
          <w:u w:val="single" w:color="auto"/>
        </w:rPr>
      </w:pPr>
      <w:r>
        <w:rPr>
          <w:rFonts w:hint="eastAsia" w:ascii="ＭＳ Ｐ明朝" w:hAnsi="ＭＳ Ｐ明朝" w:eastAsia="ＭＳ Ｐ明朝"/>
          <w:sz w:val="24"/>
          <w:u w:val="none" w:color="auto"/>
        </w:rPr>
        <w:t>様式第２号（第３条関係）</w:t>
      </w:r>
    </w:p>
    <w:p>
      <w:pPr>
        <w:pStyle w:val="0"/>
        <w:ind w:left="0" w:leftChars="0" w:right="0" w:rightChars="0" w:firstLine="0" w:firstLineChars="0"/>
        <w:rPr>
          <w:rFonts w:hint="eastAsia" w:ascii="ＭＳ Ｐ明朝" w:hAnsi="ＭＳ Ｐ明朝" w:eastAsia="ＭＳ Ｐ明朝"/>
          <w:sz w:val="24"/>
          <w:u w:val="single" w:color="auto"/>
        </w:rPr>
      </w:pPr>
    </w:p>
    <w:p>
      <w:pPr>
        <w:pStyle w:val="0"/>
        <w:ind w:left="0" w:leftChars="0" w:right="0" w:rightChars="0" w:firstLine="0" w:firstLineChars="0"/>
        <w:jc w:val="center"/>
        <w:rPr>
          <w:rFonts w:hint="eastAsia" w:ascii="ＭＳ Ｐ明朝" w:hAnsi="ＭＳ Ｐ明朝" w:eastAsia="ＭＳ Ｐ明朝"/>
          <w:sz w:val="24"/>
          <w:u w:val="single" w:color="auto"/>
        </w:rPr>
      </w:pPr>
      <w:r>
        <w:rPr>
          <w:rFonts w:hint="eastAsia" w:ascii="ＭＳ Ｐ明朝" w:hAnsi="ＭＳ Ｐ明朝" w:eastAsia="ＭＳ Ｐ明朝"/>
          <w:sz w:val="24"/>
          <w:u w:val="none" w:color="auto"/>
        </w:rPr>
        <w:t>補助対象事業計画書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00"/>
        <w:gridCol w:w="835"/>
        <w:gridCol w:w="3150"/>
        <w:gridCol w:w="2940"/>
      </w:tblGrid>
      <w:tr>
        <w:trPr>
          <w:trHeight w:val="216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事業区分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（該当番号に○）</w:t>
            </w:r>
          </w:p>
        </w:tc>
        <w:tc>
          <w:tcPr>
            <w:tcW w:w="69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）企業説明会、就職相談会への出展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）求人広告の掲載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）有料職業紹介制度の活用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）外国人材の活用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）その他（　　　　　　　　　　　　　　　　　　　）</w:t>
            </w:r>
          </w:p>
        </w:tc>
      </w:tr>
      <w:tr>
        <w:trPr>
          <w:trHeight w:val="53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69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日～　　　　年　　月　　日</w:t>
            </w:r>
          </w:p>
        </w:tc>
      </w:tr>
      <w:tr>
        <w:trPr>
          <w:trHeight w:val="350" w:hRule="atLeast"/>
        </w:trPr>
        <w:tc>
          <w:tcPr>
            <w:tcW w:w="902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事業概要</w:t>
            </w:r>
          </w:p>
        </w:tc>
      </w:tr>
      <w:tr>
        <w:trPr>
          <w:trHeight w:val="3220" w:hRule="atLeast"/>
        </w:trPr>
        <w:tc>
          <w:tcPr>
            <w:tcW w:w="902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80" w:hRule="atLeast"/>
        </w:trPr>
        <w:tc>
          <w:tcPr>
            <w:tcW w:w="902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）説明会等の名称、具体的な内容、必要とする経費を記載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）広告媒体を記載（○○新聞、○○情報誌など）、掲載期間を記載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）利用する人材紹介事業者との契約内容、必要とする経費を記載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）受入外国人について（国籍、在留資格、受入から勤務までの行程等）を記載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）その他、人材確保に必要な取組があれば具体的に計画、必要経費等を記載</w:t>
            </w:r>
          </w:p>
        </w:tc>
      </w:tr>
      <w:tr>
        <w:trPr>
          <w:trHeight w:val="170" w:hRule="atLeast"/>
        </w:trPr>
        <w:tc>
          <w:tcPr>
            <w:tcW w:w="9025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経費</w:t>
            </w:r>
          </w:p>
        </w:tc>
      </w:tr>
      <w:tr>
        <w:trPr>
          <w:trHeight w:val="340" w:hRule="atLeast"/>
        </w:trPr>
        <w:tc>
          <w:tcPr>
            <w:tcW w:w="293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経費名</w:t>
            </w:r>
          </w:p>
        </w:tc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9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根拠又は積算</w:t>
            </w:r>
          </w:p>
        </w:tc>
      </w:tr>
      <w:tr>
        <w:trPr>
          <w:trHeight w:val="330" w:hRule="atLeast"/>
        </w:trPr>
        <w:tc>
          <w:tcPr>
            <w:tcW w:w="293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0" w:hRule="atLeast"/>
        </w:trPr>
        <w:tc>
          <w:tcPr>
            <w:tcW w:w="293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0" w:hRule="atLeast"/>
        </w:trPr>
        <w:tc>
          <w:tcPr>
            <w:tcW w:w="293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0" w:hRule="atLeast"/>
        </w:trPr>
        <w:tc>
          <w:tcPr>
            <w:tcW w:w="293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0" w:hRule="atLeast"/>
        </w:trPr>
        <w:tc>
          <w:tcPr>
            <w:tcW w:w="293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0" w:hRule="atLeast"/>
        </w:trPr>
        <w:tc>
          <w:tcPr>
            <w:tcW w:w="293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　　　　　　円</w:t>
            </w:r>
          </w:p>
        </w:tc>
        <w:tc>
          <w:tcPr>
            <w:tcW w:w="29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80" w:hRule="atLeast"/>
        </w:trPr>
        <w:tc>
          <w:tcPr>
            <w:tcW w:w="608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補助金交付申請額　＊上記合計金額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の２分の１以内（上限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千円かつ千円未満切り捨て）</w:t>
            </w:r>
          </w:p>
        </w:tc>
        <w:tc>
          <w:tcPr>
            <w:tcW w:w="29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ind w:left="0" w:leftChars="0" w:right="0" w:rightChars="0" w:firstLine="0" w:firstLineChars="0"/>
        <w:jc w:val="left"/>
        <w:rPr>
          <w:rFonts w:hint="eastAsia" w:ascii="ＭＳ Ｐ明朝" w:hAnsi="ＭＳ Ｐ明朝" w:eastAsia="ＭＳ Ｐ明朝"/>
          <w:sz w:val="24"/>
          <w:u w:val="single" w:color="auto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eastAsia" w:ascii="ＭＳ Ｐ明朝" w:hAnsi="ＭＳ Ｐ明朝" w:eastAsia="ＭＳ Ｐ明朝"/>
          <w:sz w:val="24"/>
          <w:u w:val="none" w:color="auto"/>
        </w:rPr>
      </w:pPr>
      <w:bookmarkStart w:id="0" w:name="_GoBack"/>
      <w:bookmarkEnd w:id="0"/>
    </w:p>
    <w:sectPr>
      <w:pgSz w:w="11906" w:h="16838"/>
      <w:pgMar w:top="964" w:right="1385" w:bottom="964" w:left="149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592</TotalTime>
  <Pages>6</Pages>
  <Words>13</Words>
  <Characters>1366</Characters>
  <Application>JUST Note</Application>
  <Lines>259</Lines>
  <Paragraphs>133</Paragraphs>
  <CharactersWithSpaces>1710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菅原 靖志</dc:creator>
  <cp:lastModifiedBy>菅原　靖志</cp:lastModifiedBy>
  <cp:lastPrinted>2023-08-02T04:46:39Z</cp:lastPrinted>
  <dcterms:created xsi:type="dcterms:W3CDTF">2023-07-04T09:35:00Z</dcterms:created>
  <dcterms:modified xsi:type="dcterms:W3CDTF">2023-08-10T02:50:53Z</dcterms:modified>
  <cp:revision>5</cp:revision>
</cp:coreProperties>
</file>